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E1290" w14:textId="77777777" w:rsidR="006A57A4" w:rsidRDefault="006A57A4" w:rsidP="006A57A4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412ADCCE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465910C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77A3467" w14:textId="77777777" w:rsidR="006A57A4" w:rsidRDefault="006A57A4" w:rsidP="006A57A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5639325A" w14:textId="653ED2BA" w:rsidR="006A57A4" w:rsidRDefault="006A57A4" w:rsidP="006A57A4">
      <w:pPr>
        <w:jc w:val="both"/>
        <w:rPr>
          <w:rFonts w:asciiTheme="minorHAnsi" w:eastAsia="Times New Roman" w:hAnsiTheme="minorHAnsi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lang w:val="hy-AM"/>
        </w:rPr>
        <w:tab/>
        <w:t>«Հայաստանի</w:t>
      </w:r>
      <w:r w:rsidRPr="00292242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ծանրամարտի ֆեդերացիա» հասարակական կազմակերպությունը ստորև ներկայացնում է իր կարիքների համար ուսումնամարզական հավաքների կազմակերպման ծառայությունների ձեռքբերման նպատակով ՀԾՖ-ՄԱԾՁԲ-</w:t>
      </w:r>
      <w:r w:rsidR="00E53D4B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hy-AM"/>
        </w:rPr>
        <w:t>-2</w:t>
      </w:r>
      <w:r w:rsidR="001416C9" w:rsidRPr="001416C9"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E6201">
        <w:rPr>
          <w:rFonts w:ascii="GHEA Grapalat" w:hAnsi="GHEA Grapalat" w:cs="Sylfaen"/>
          <w:sz w:val="20"/>
          <w:lang w:val="hy-AM"/>
        </w:rPr>
        <w:t>202</w:t>
      </w:r>
      <w:r w:rsidR="008E6201" w:rsidRPr="008E6201">
        <w:rPr>
          <w:rFonts w:ascii="GHEA Grapalat" w:hAnsi="GHEA Grapalat" w:cs="Sylfaen"/>
          <w:sz w:val="20"/>
          <w:lang w:val="hy-AM"/>
        </w:rPr>
        <w:t>6</w:t>
      </w:r>
      <w:r w:rsidR="008E6201" w:rsidRPr="006507BB">
        <w:rPr>
          <w:rFonts w:ascii="GHEA Grapalat" w:hAnsi="GHEA Grapalat" w:cs="Sylfaen"/>
          <w:sz w:val="20"/>
          <w:lang w:val="hy-AM"/>
        </w:rPr>
        <w:t xml:space="preserve"> թվականի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E53D4B">
        <w:rPr>
          <w:rFonts w:ascii="GHEA Grapalat" w:hAnsi="GHEA Grapalat" w:cs="Sylfaen"/>
          <w:sz w:val="20"/>
          <w:lang w:val="hy-AM"/>
        </w:rPr>
        <w:t>փետրվարի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E53D4B">
        <w:rPr>
          <w:rFonts w:ascii="GHEA Grapalat" w:hAnsi="GHEA Grapalat" w:cs="Sylfaen"/>
          <w:sz w:val="20"/>
          <w:lang w:val="hy-AM"/>
        </w:rPr>
        <w:t>10</w:t>
      </w:r>
      <w:r w:rsidR="008E6201" w:rsidRPr="006507BB">
        <w:rPr>
          <w:rFonts w:ascii="GHEA Grapalat" w:hAnsi="GHEA Grapalat" w:cs="Sylfaen"/>
          <w:sz w:val="20"/>
          <w:lang w:val="hy-AM"/>
        </w:rPr>
        <w:t>-ին</w:t>
      </w:r>
      <w:r w:rsidR="008E620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նքված պայմանագրի մասին տեղեկատվությունը`</w:t>
      </w:r>
    </w:p>
    <w:p w14:paraId="6B4D85DA" w14:textId="77777777" w:rsidR="006A57A4" w:rsidRPr="00CA3C95" w:rsidRDefault="006A57A4" w:rsidP="006A57A4">
      <w:pPr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142"/>
        <w:gridCol w:w="1020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6A57A4" w14:paraId="4233E48B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4F04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1FBC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A57A4" w:rsidRPr="00CA3C95" w14:paraId="44C11C27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82A2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76E65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07F6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5381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5AE6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FD23F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1A34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A57A4" w14:paraId="062F4C52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1E3B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93A9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8C62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5F10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D4C60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7D1B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6622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157B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A57A4" w14:paraId="76DB083D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F9FC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AC2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513C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9B9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3FC5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385D1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18D5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7804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E1A099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16C9" w:rsidRPr="00E53D4B" w14:paraId="22A654B4" w14:textId="77777777" w:rsidTr="00E53D4B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7F356" w14:textId="77777777" w:rsidR="001416C9" w:rsidRDefault="001416C9" w:rsidP="001416C9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F08BA" w14:textId="10323A2D" w:rsidR="001416C9" w:rsidRDefault="00E53D4B" w:rsidP="001416C9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53D4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տարածքների վարձակալության ծառայություններ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EA349" w14:textId="76A445ED" w:rsidR="001416C9" w:rsidRDefault="001416C9" w:rsidP="001416C9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AE795" w14:textId="54040396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2495" w14:textId="77777777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F3FB8" w14:textId="1CE3C9FF" w:rsidR="001416C9" w:rsidRPr="008F0D9B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C5CA5" w14:textId="505C46DD" w:rsidR="001416C9" w:rsidRPr="008A60C1" w:rsidRDefault="00E53D4B" w:rsidP="001416C9">
            <w:pPr>
              <w:spacing w:line="256" w:lineRule="auto"/>
              <w:ind w:left="0" w:firstLine="0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b/>
                <w:bCs/>
                <w:iCs/>
                <w:sz w:val="16"/>
                <w:szCs w:val="16"/>
                <w:lang w:val="hy-AM"/>
              </w:rPr>
              <w:t>2 000 000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C7E2EC" w14:textId="77777777" w:rsidR="00E53D4B" w:rsidRPr="00E53D4B" w:rsidRDefault="00E53D4B" w:rsidP="00E53D4B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sz w:val="16"/>
                <w:szCs w:val="16"/>
                <w:lang w:val="hy-AM" w:eastAsia="x-none"/>
              </w:rPr>
            </w:pPr>
            <w:r w:rsidRPr="00E53D4B">
              <w:rPr>
                <w:rFonts w:ascii="Sylfaen" w:hAnsi="Sylfaen"/>
                <w:sz w:val="16"/>
                <w:szCs w:val="16"/>
                <w:lang w:val="hy-AM" w:eastAsia="x-none"/>
              </w:rPr>
              <w:t xml:space="preserve">Տարածքը անհարժեշտ է    ՀՀ ծանրամարտի առաջնություն  անցկացնելու համար։ Դահլիճի չափսերը պետք է լինի նվազագույն 34մx28մ, որպեսզի ապահովվի թվով 5 հատ 3մx3մ ծանրամարտի մարզումային հարթակ, 1 հատ 10մx10մ  մրցակցային բեմ , 1 հատ 4մx4մ մրցակցային հարթակ, 6 լրակազմ տղամարդու ծանրաձող (290կգ) , 6 հատ կանանց ծանրաձող(15կգ),ինչպես նաև 2 հատ հեռուստացույց առնվազն 42 դիամետր  և 2 հատ համակարգիչ։ Պետք է ապահովի ավելի քան 100 անձի միաժամանակյա ներկայություն։ Դահլիճը պետք է լինի լուսավորված, ապահոված լինի օդափոխության, տաքացման համակարգերով։ Տարածքը պետք է ունենա առնվազն  հանդերձարաններ, </w:t>
            </w:r>
            <w:r w:rsidRPr="00E53D4B">
              <w:rPr>
                <w:rFonts w:ascii="Sylfaen" w:hAnsi="Sylfaen"/>
                <w:sz w:val="16"/>
                <w:szCs w:val="16"/>
                <w:lang w:val="hy-AM" w:eastAsia="x-none"/>
              </w:rPr>
              <w:lastRenderedPageBreak/>
              <w:t xml:space="preserve">առնվազն  լոգախցիկներ և տաք ջուր։ Տարածքը պետք է ունենա սպասարկման գոտի մասնակիցների, հանդիսատեսի և մրցավարական կազմի համար, ինչպես նաև մարզումային դահլիճ։ </w:t>
            </w:r>
          </w:p>
          <w:p w14:paraId="7C89DF5C" w14:textId="77777777" w:rsidR="001416C9" w:rsidRPr="00E53D4B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22C18D" w14:textId="77777777" w:rsidR="00E53D4B" w:rsidRPr="00E53D4B" w:rsidRDefault="00E53D4B" w:rsidP="00E53D4B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sz w:val="16"/>
                <w:szCs w:val="16"/>
                <w:lang w:val="hy-AM" w:eastAsia="x-none"/>
              </w:rPr>
            </w:pPr>
            <w:r w:rsidRPr="00E53D4B">
              <w:rPr>
                <w:rFonts w:ascii="Sylfaen" w:hAnsi="Sylfaen"/>
                <w:sz w:val="16"/>
                <w:szCs w:val="16"/>
                <w:lang w:val="hy-AM" w:eastAsia="x-none"/>
              </w:rPr>
              <w:lastRenderedPageBreak/>
              <w:t xml:space="preserve">Տարածքը անհարժեշտ է    ՀՀ ծանրամարտի առաջնություն  անցկացնելու համար։ Դահլիճի չափսերը պետք է լինի նվազագույն 34մx28մ, որպեսզի ապահովվի թվով 5 հատ 3մx3մ ծանրամարտի մարզումային հարթակ, 1 հատ 10մx10մ  մրցակցային բեմ , 1 հատ 4մx4մ մրցակցային հարթակ, 6 լրակազմ տղամարդու ծանրաձող (290կգ) , 6 հատ կանանց ծանրաձող(15կգ),ինչպես նաև 2 հատ հեռուստացույց առնվազն 42 դիամետր  և 2 հատ համակարգիչ։ Պետք է ապահովի ավելի քան 100 անձի միաժամանակյա ներկայություն։ Դահլիճը պետք է լինի լուսավորված, ապահոված լինի օդափոխության, տաքացման համակարգերով։ Տարածքը պետք է ունենա առնվազն  հանդերձարաններ, առնվազն  լոգախցիկներ և տաք ջուր։ Տարածքը պետք է ունենա սպասարկման գոտի մասնակիցների, հանդիսատեսի և մրցավարական կազմի </w:t>
            </w:r>
            <w:r w:rsidRPr="00E53D4B">
              <w:rPr>
                <w:rFonts w:ascii="Sylfaen" w:hAnsi="Sylfaen"/>
                <w:sz w:val="16"/>
                <w:szCs w:val="16"/>
                <w:lang w:val="hy-AM" w:eastAsia="x-none"/>
              </w:rPr>
              <w:lastRenderedPageBreak/>
              <w:t xml:space="preserve">համար, ինչպես նաև մարզումային դահլիճ։ </w:t>
            </w:r>
          </w:p>
          <w:p w14:paraId="5D12507B" w14:textId="77777777" w:rsidR="001416C9" w:rsidRPr="00E53D4B" w:rsidRDefault="001416C9" w:rsidP="001416C9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6A57A4" w:rsidRPr="00E53D4B" w14:paraId="6E4B29A0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46558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E53D4B" w14:paraId="78699045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8D15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2E360" w14:textId="3B25F245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6A57A4" w:rsidRPr="00E53D4B" w14:paraId="52F01C59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4D0A25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52EE6AE1" w14:textId="77777777" w:rsidTr="00880A0A">
        <w:trPr>
          <w:gridAfter w:val="2"/>
          <w:wAfter w:w="42" w:type="dxa"/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C66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1F672475" w14:textId="410FCE5A" w:rsidR="006A57A4" w:rsidRDefault="00E53D4B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6A57A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6A57A4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077F9D17" w14:textId="77777777" w:rsidTr="00880A0A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7136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126B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65C4B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0D88BB1C" w14:textId="77777777" w:rsidTr="00880A0A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A27F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AFE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3852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25D4893B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ED7A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3C7C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515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8976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A57A4" w14:paraId="2EB3208D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175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AEEE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C4D5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83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10C0365B" w14:textId="77777777" w:rsidTr="00880A0A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49D0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8431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3DD98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8E83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391EB0D3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8F20E6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54DE1E8F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265B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520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24FD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A57A4" w14:paraId="542B9C9C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72EE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8E1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BD6D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DA39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9952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A57A4" w14:paraId="601C776E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3E34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366D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6A57A4" w14:paraId="600DAB81" w14:textId="77777777" w:rsidTr="00E53D4B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E9B71" w14:textId="77777777" w:rsidR="006A57A4" w:rsidRPr="00597E8B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EC1CC" w14:textId="77777777" w:rsidR="00E53D4B" w:rsidRPr="00E53D4B" w:rsidRDefault="00E53D4B" w:rsidP="00E53D4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E53D4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«Սպորտի կառավարման կենտրոն» ՓԲԸ</w:t>
            </w:r>
          </w:p>
          <w:p w14:paraId="143E07C9" w14:textId="326B8A8B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534F" w14:textId="5981BA31" w:rsidR="006A57A4" w:rsidRPr="008A60C1" w:rsidRDefault="00E53D4B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666 667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1B466" w14:textId="3BE3722D" w:rsidR="006A57A4" w:rsidRPr="008A60C1" w:rsidRDefault="00E53D4B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333 333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27775" w14:textId="5908ED52" w:rsidR="006A57A4" w:rsidRPr="008A60C1" w:rsidRDefault="00E53D4B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000 000</w:t>
            </w:r>
          </w:p>
        </w:tc>
      </w:tr>
      <w:tr w:rsidR="006A57A4" w14:paraId="3AFDF5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C7EDE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43B9F6A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8DFB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A57A4" w:rsidRPr="00CA3C95" w14:paraId="5261CB9E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F6BD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9ECA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7B32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A57A4" w14:paraId="6361A735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D59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C42B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89F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676B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48FF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3AF8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A57A4" w14:paraId="7FC45049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587BF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77E4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5413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2B9E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1FF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90BB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5DEB2B0E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48FFA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54CC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EC88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FCE4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8DD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0AA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153C3E27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F9ED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C6C8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6A57A4" w:rsidRPr="00CA3C95" w14:paraId="1BC17FA8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29201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7957779E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B0D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AF2F4" w14:textId="63D74B26" w:rsidR="006A57A4" w:rsidRDefault="00E53D4B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3B6EBE11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4E7B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9AF3F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4C8F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A57A4" w14:paraId="4E476D1E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E623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181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A205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A57A4" w14:paraId="061F87D7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1E4B4" w14:textId="7DCD2386" w:rsidR="006A57A4" w:rsidRPr="00E53D4B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E53D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="00E53D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E53D4B" w:rsidRPr="00E53D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E53D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2.202</w:t>
            </w:r>
            <w:r w:rsidR="00E53D4B" w:rsidRPr="00E53D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E53D4B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E53D4B" w:rsidRPr="00E53D4B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6A57A4" w14:paraId="632B52CB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AEA4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1902" w14:textId="32D388B7" w:rsidR="006A57A4" w:rsidRDefault="00E53D4B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2DEBC8B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42A43" w14:textId="77777777" w:rsidR="006A57A4" w:rsidRPr="001B73E2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6111F" w14:textId="7C9F8859" w:rsidR="006A57A4" w:rsidRDefault="00E53D4B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5868C1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98041C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368AF4B2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FFF7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7F51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20EB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A57A4" w14:paraId="3A399199" w14:textId="77777777" w:rsidTr="00880A0A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A1A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0847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D0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42C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9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5315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196A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CDD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A57A4" w14:paraId="08FB3F93" w14:textId="77777777" w:rsidTr="00880A0A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373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826F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C13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1DE7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058F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1DE7B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124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A57A4" w14:paraId="087DC0B0" w14:textId="77777777" w:rsidTr="00880A0A">
        <w:trPr>
          <w:gridAfter w:val="2"/>
          <w:wAfter w:w="42" w:type="dxa"/>
          <w:trHeight w:val="263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29F7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BEFB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74F3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7AD4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E652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AD75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4067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BF3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57A4" w14:paraId="0F59ACC7" w14:textId="77777777" w:rsidTr="00880A0A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5C985" w14:textId="5693B8D2" w:rsidR="006A57A4" w:rsidRPr="008118E6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CFA9B" w14:textId="77777777" w:rsidR="00E53D4B" w:rsidRPr="00E53D4B" w:rsidRDefault="00E53D4B" w:rsidP="00E53D4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E53D4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«Սպորտի կառավարման կենտրոն» ՓԲԸ</w:t>
            </w:r>
          </w:p>
          <w:p w14:paraId="0520EC41" w14:textId="7A48D915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43388" w14:textId="601EB2DF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E53D4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1416C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9D1E8" w14:textId="75261F41" w:rsidR="006A57A4" w:rsidRDefault="00E53D4B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68187" w14:textId="6FEA5304" w:rsidR="006A57A4" w:rsidRPr="004D6D79" w:rsidRDefault="001416C9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  <w:r w:rsidR="00E53D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E53D4B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4067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9B936" w14:textId="466FA27F" w:rsidR="006A57A4" w:rsidRPr="00BB0E64" w:rsidRDefault="006A57A4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939CC" w14:textId="77777777" w:rsidR="00E128C3" w:rsidRDefault="00E128C3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  <w:p w14:paraId="4F231140" w14:textId="77A868CB" w:rsidR="006A57A4" w:rsidRPr="001416C9" w:rsidRDefault="00E53D4B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000 000</w:t>
            </w:r>
          </w:p>
        </w:tc>
      </w:tr>
      <w:tr w:rsidR="006A57A4" w14:paraId="0C4719A9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CC96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A57A4" w:rsidRPr="00CA3C95" w14:paraId="3AF3C6CE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267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F59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764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92B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867C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2604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A57A4" w:rsidRPr="009861D1" w14:paraId="76620C66" w14:textId="77777777" w:rsidTr="009861D1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9CDA" w14:textId="231EB4C5" w:rsidR="006A57A4" w:rsidRPr="009861D1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61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40C9AD" w14:textId="77777777" w:rsidR="00435C97" w:rsidRPr="009861D1" w:rsidRDefault="00435C97" w:rsidP="00E53D4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</w:p>
          <w:p w14:paraId="03FE6BC1" w14:textId="2C04265F" w:rsidR="00E53D4B" w:rsidRPr="00E53D4B" w:rsidRDefault="00E53D4B" w:rsidP="00E53D4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</w:pPr>
            <w:r w:rsidRPr="00E53D4B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«Սպորտի կառավարման կենտրոն» ՓԲԸ</w:t>
            </w:r>
          </w:p>
          <w:p w14:paraId="72742172" w14:textId="4CB2D767" w:rsidR="006A57A4" w:rsidRPr="009861D1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CE2F95" w14:textId="77777777" w:rsidR="00435C97" w:rsidRPr="009861D1" w:rsidRDefault="00435C97" w:rsidP="00E53D4B">
            <w:pPr>
              <w:spacing w:before="0" w:after="0" w:line="256" w:lineRule="auto"/>
              <w:ind w:left="21" w:hanging="21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</w:p>
          <w:p w14:paraId="1A7DC172" w14:textId="47BC8F31" w:rsidR="00E53D4B" w:rsidRPr="00E53D4B" w:rsidRDefault="00E53D4B" w:rsidP="00E53D4B">
            <w:pPr>
              <w:spacing w:before="0" w:after="0" w:line="256" w:lineRule="auto"/>
              <w:ind w:left="21" w:hanging="21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E53D4B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ք.Երևան, Հ.Մանանդյան փ. 41</w:t>
            </w:r>
          </w:p>
          <w:p w14:paraId="6C3412D7" w14:textId="6E0D9799" w:rsidR="006A57A4" w:rsidRPr="009861D1" w:rsidRDefault="006A57A4" w:rsidP="008A6D9D">
            <w:pPr>
              <w:spacing w:before="0" w:after="0" w:line="256" w:lineRule="auto"/>
              <w:ind w:left="21" w:hanging="21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C3A8D6" w14:textId="051E5167" w:rsidR="006A57A4" w:rsidRPr="009861D1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FitText/>
          </w:tcPr>
          <w:p w14:paraId="0C983F2E" w14:textId="77777777" w:rsidR="00435C97" w:rsidRPr="009861D1" w:rsidRDefault="00435C97" w:rsidP="00435C97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left="0" w:right="1085"/>
              <w:jc w:val="center"/>
              <w:rPr>
                <w:rFonts w:eastAsia="Times New Roman"/>
                <w:b/>
                <w:sz w:val="16"/>
                <w:szCs w:val="16"/>
                <w:lang w:val="hy-AM" w:eastAsia="ru-RU"/>
              </w:rPr>
            </w:pPr>
          </w:p>
          <w:p w14:paraId="38B3BFA5" w14:textId="25E3CB09" w:rsidR="00E53D4B" w:rsidRPr="00E53D4B" w:rsidRDefault="00E53D4B" w:rsidP="00435C97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left="0" w:right="1085"/>
              <w:jc w:val="center"/>
              <w:rPr>
                <w:rFonts w:eastAsia="Times New Roman"/>
                <w:b/>
                <w:sz w:val="16"/>
                <w:szCs w:val="16"/>
                <w:lang w:val="hy-AM" w:eastAsia="ru-RU"/>
              </w:rPr>
            </w:pPr>
            <w:r w:rsidRPr="00E53D4B">
              <w:rPr>
                <w:rFonts w:eastAsia="Times New Roman"/>
                <w:b/>
                <w:w w:val="94"/>
                <w:sz w:val="16"/>
                <w:szCs w:val="16"/>
                <w:lang w:val="hy-AM" w:eastAsia="ru-RU"/>
              </w:rPr>
              <w:t>«Ամերիաբանկ»</w:t>
            </w:r>
            <w:r w:rsidR="009861D1" w:rsidRPr="009861D1">
              <w:rPr>
                <w:rFonts w:eastAsia="Times New Roman"/>
                <w:b/>
                <w:w w:val="94"/>
                <w:sz w:val="16"/>
                <w:szCs w:val="16"/>
                <w:lang w:eastAsia="ru-RU"/>
              </w:rPr>
              <w:t xml:space="preserve"> </w:t>
            </w:r>
            <w:r w:rsidRPr="00E53D4B">
              <w:rPr>
                <w:rFonts w:eastAsia="Times New Roman"/>
                <w:b/>
                <w:w w:val="94"/>
                <w:sz w:val="16"/>
                <w:szCs w:val="16"/>
                <w:lang w:val="hy-AM" w:eastAsia="ru-RU"/>
              </w:rPr>
              <w:t>ՓԲԸ</w:t>
            </w:r>
          </w:p>
          <w:p w14:paraId="486BACF2" w14:textId="2EF0D304" w:rsidR="006A57A4" w:rsidRPr="009861D1" w:rsidRDefault="009861D1" w:rsidP="00435C97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center"/>
              <w:rPr>
                <w:rFonts w:eastAsia="Times New Roman"/>
                <w:b/>
                <w:sz w:val="16"/>
                <w:szCs w:val="16"/>
                <w:lang w:val="hy-AM" w:eastAsia="ru-RU"/>
              </w:rPr>
            </w:pPr>
            <w:r w:rsidRPr="009861D1">
              <w:rPr>
                <w:rFonts w:eastAsia="Times New Roman"/>
                <w:b/>
                <w:w w:val="94"/>
                <w:sz w:val="16"/>
                <w:szCs w:val="16"/>
                <w:lang w:val="hy-AM" w:eastAsia="ru-RU"/>
              </w:rPr>
              <w:t>1570024157251500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AEA362" w14:textId="77777777" w:rsidR="00435C97" w:rsidRPr="00435C97" w:rsidRDefault="00435C97" w:rsidP="00435C97">
            <w:pPr>
              <w:adjustRightInd w:val="0"/>
              <w:ind w:left="0" w:firstLine="0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435C97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>02319559</w:t>
            </w:r>
          </w:p>
          <w:p w14:paraId="65D6A418" w14:textId="2363EE03" w:rsidR="006A57A4" w:rsidRPr="009861D1" w:rsidRDefault="006A57A4" w:rsidP="008A6D9D">
            <w:pPr>
              <w:adjustRightInd w:val="0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</w:p>
        </w:tc>
      </w:tr>
      <w:tr w:rsidR="006A57A4" w14:paraId="2CC9139D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C8574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CA3C95" w14:paraId="59E6492D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393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8C76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A57A4" w:rsidRPr="00CA3C95" w14:paraId="6EF7383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923B3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32F1CEC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5C5C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A57A4" w:rsidRPr="00CA3C95" w14:paraId="532D0771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197179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C71C20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4684BAFC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83664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F7D3CA" w14:textId="6C09B40B" w:rsidR="006A57A4" w:rsidRPr="008800EA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2F1CB2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06294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06A752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5E66F9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182CD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3EEA2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-</w:t>
            </w:r>
          </w:p>
        </w:tc>
      </w:tr>
      <w:tr w:rsidR="006A57A4" w14:paraId="5C9C9FE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45359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074905C9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FEB36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F6597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302AF8F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76F9E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30BE236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D9F79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BE84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73B74FCE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9F1FE5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1D1F098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D89DF" w14:textId="77777777" w:rsidR="006A57A4" w:rsidRPr="001B73E2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6A57A4" w14:paraId="615EB233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E4262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5937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77C0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A57A4" w14:paraId="425C44D9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2E11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EE5F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A145F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68CA057B" w14:textId="77777777" w:rsidR="006A57A4" w:rsidRDefault="006A57A4" w:rsidP="006A57A4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94138EB" w14:textId="77777777" w:rsidR="006A57A4" w:rsidRDefault="006A57A4" w:rsidP="006A57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proofErr w:type="gram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</w:t>
      </w:r>
      <w:proofErr w:type="gramEnd"/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4631652A" w14:textId="77777777" w:rsidR="006A57A4" w:rsidRDefault="006A57A4" w:rsidP="006A57A4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7002D545" w14:textId="77777777" w:rsidR="006A57A4" w:rsidRDefault="006A57A4" w:rsidP="006A57A4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7BCB02D" w14:textId="77777777" w:rsidR="006A57A4" w:rsidRPr="00722549" w:rsidRDefault="006A57A4" w:rsidP="006A57A4">
      <w:pPr>
        <w:rPr>
          <w:lang w:val="hy-AM"/>
        </w:rPr>
      </w:pPr>
    </w:p>
    <w:p w14:paraId="59BF9366" w14:textId="77777777" w:rsidR="006A57A4" w:rsidRPr="006A57A4" w:rsidRDefault="006A57A4">
      <w:pPr>
        <w:rPr>
          <w:lang w:val="hy-AM"/>
        </w:rPr>
      </w:pPr>
    </w:p>
    <w:sectPr w:rsidR="006A57A4" w:rsidRPr="006A57A4" w:rsidSect="006A57A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47E75" w14:textId="77777777" w:rsidR="003A3041" w:rsidRDefault="003A3041" w:rsidP="006A57A4">
      <w:pPr>
        <w:spacing w:before="0" w:after="0"/>
      </w:pPr>
      <w:r>
        <w:separator/>
      </w:r>
    </w:p>
  </w:endnote>
  <w:endnote w:type="continuationSeparator" w:id="0">
    <w:p w14:paraId="2CF67D6F" w14:textId="77777777" w:rsidR="003A3041" w:rsidRDefault="003A3041" w:rsidP="006A57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6CE39" w14:textId="77777777" w:rsidR="003A3041" w:rsidRDefault="003A3041" w:rsidP="006A57A4">
      <w:pPr>
        <w:spacing w:before="0" w:after="0"/>
      </w:pPr>
      <w:r>
        <w:separator/>
      </w:r>
    </w:p>
  </w:footnote>
  <w:footnote w:type="continuationSeparator" w:id="0">
    <w:p w14:paraId="6FB5D990" w14:textId="77777777" w:rsidR="003A3041" w:rsidRDefault="003A3041" w:rsidP="006A57A4">
      <w:pPr>
        <w:spacing w:before="0" w:after="0"/>
      </w:pPr>
      <w:r>
        <w:continuationSeparator/>
      </w:r>
    </w:p>
  </w:footnote>
  <w:footnote w:id="1">
    <w:p w14:paraId="5CBF8EC7" w14:textId="77777777" w:rsidR="006A57A4" w:rsidRDefault="006A57A4" w:rsidP="006A57A4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BD55FB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03C650F2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A1BF661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4DC7D65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06774936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9406287" w14:textId="77777777" w:rsidR="006A57A4" w:rsidRDefault="006A57A4" w:rsidP="006A57A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A4"/>
    <w:rsid w:val="00046440"/>
    <w:rsid w:val="000978CE"/>
    <w:rsid w:val="000F5A37"/>
    <w:rsid w:val="00133174"/>
    <w:rsid w:val="001416C9"/>
    <w:rsid w:val="00144E76"/>
    <w:rsid w:val="00174471"/>
    <w:rsid w:val="001B6FE4"/>
    <w:rsid w:val="001D4628"/>
    <w:rsid w:val="00223E90"/>
    <w:rsid w:val="003006AE"/>
    <w:rsid w:val="0032722C"/>
    <w:rsid w:val="00395844"/>
    <w:rsid w:val="003A3041"/>
    <w:rsid w:val="004036E2"/>
    <w:rsid w:val="00435C97"/>
    <w:rsid w:val="004B00CF"/>
    <w:rsid w:val="004F3A9C"/>
    <w:rsid w:val="00581D9F"/>
    <w:rsid w:val="005A4357"/>
    <w:rsid w:val="005C4D99"/>
    <w:rsid w:val="005F08FB"/>
    <w:rsid w:val="006038FE"/>
    <w:rsid w:val="00607CA9"/>
    <w:rsid w:val="006114DD"/>
    <w:rsid w:val="006A57A4"/>
    <w:rsid w:val="006B5DEA"/>
    <w:rsid w:val="006C53F9"/>
    <w:rsid w:val="006C7111"/>
    <w:rsid w:val="0074007A"/>
    <w:rsid w:val="00880A0A"/>
    <w:rsid w:val="008A3A61"/>
    <w:rsid w:val="008A60C1"/>
    <w:rsid w:val="008E42AE"/>
    <w:rsid w:val="008E6201"/>
    <w:rsid w:val="00932F03"/>
    <w:rsid w:val="00936F4E"/>
    <w:rsid w:val="009861D1"/>
    <w:rsid w:val="009D6D56"/>
    <w:rsid w:val="00A158CC"/>
    <w:rsid w:val="00AF4A27"/>
    <w:rsid w:val="00B31D05"/>
    <w:rsid w:val="00B82B5C"/>
    <w:rsid w:val="00C07186"/>
    <w:rsid w:val="00C33B9F"/>
    <w:rsid w:val="00C81BB0"/>
    <w:rsid w:val="00C831BF"/>
    <w:rsid w:val="00D11DFB"/>
    <w:rsid w:val="00D84A0C"/>
    <w:rsid w:val="00E01DDA"/>
    <w:rsid w:val="00E128C3"/>
    <w:rsid w:val="00E23EE8"/>
    <w:rsid w:val="00E53D4B"/>
    <w:rsid w:val="00E63B8F"/>
    <w:rsid w:val="00EB7365"/>
    <w:rsid w:val="00F07554"/>
    <w:rsid w:val="00F30731"/>
    <w:rsid w:val="00F76CF4"/>
    <w:rsid w:val="00F86A64"/>
    <w:rsid w:val="00FA0EBA"/>
    <w:rsid w:val="00FC1F9C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D77D"/>
  <w15:chartTrackingRefBased/>
  <w15:docId w15:val="{4D337B23-1CFF-4DB1-9D69-9CB554C8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4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7A4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7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7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7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7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7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7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7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7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7A4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7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7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7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7A4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6A57A4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A57A4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6A57A4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A57A4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A57A4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6A57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7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25</cp:revision>
  <dcterms:created xsi:type="dcterms:W3CDTF">2025-05-19T20:18:00Z</dcterms:created>
  <dcterms:modified xsi:type="dcterms:W3CDTF">2026-02-09T19:30:00Z</dcterms:modified>
</cp:coreProperties>
</file>